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E6C2" w14:textId="77777777" w:rsidR="002E5B8E" w:rsidRDefault="002E5B8E" w:rsidP="002E5B8E">
      <w:pPr>
        <w:rPr>
          <w:rFonts w:asciiTheme="minorHAnsi" w:hAnsiTheme="minorHAnsi" w:cs="Arial"/>
          <w:b/>
          <w:sz w:val="22"/>
          <w:szCs w:val="22"/>
          <w:lang w:val="en-GB"/>
        </w:rPr>
      </w:pPr>
    </w:p>
    <w:p w14:paraId="3E138CE9" w14:textId="3BD167CD" w:rsidR="003655C8" w:rsidRDefault="002E5B8E" w:rsidP="002E5B8E">
      <w:pPr>
        <w:jc w:val="center"/>
        <w:rPr>
          <w:rFonts w:ascii="Calibri" w:hAnsi="Calibri" w:cs="Calibri"/>
          <w:b/>
          <w:sz w:val="22"/>
          <w:szCs w:val="22"/>
          <w:lang w:val="en-GB"/>
        </w:rPr>
      </w:pPr>
      <w:r w:rsidRPr="002E5B8E">
        <w:rPr>
          <w:rFonts w:ascii="Calibri" w:hAnsi="Calibri" w:cs="Calibri"/>
          <w:b/>
          <w:sz w:val="22"/>
          <w:szCs w:val="22"/>
          <w:lang w:val="en-GB"/>
        </w:rPr>
        <w:t>REFERENCE CERTIFICATE OF THE PURCHASERS FOR THE PARTICIPATING EXPERT MEMBERS</w:t>
      </w:r>
    </w:p>
    <w:p w14:paraId="14F68AF1" w14:textId="77777777" w:rsidR="002E5B8E" w:rsidRPr="008A164C" w:rsidRDefault="002E5B8E" w:rsidP="002E5B8E">
      <w:pPr>
        <w:jc w:val="center"/>
        <w:rPr>
          <w:rFonts w:ascii="Calibri" w:hAnsi="Calibri" w:cs="Calibri"/>
          <w:b/>
          <w:sz w:val="22"/>
          <w:szCs w:val="22"/>
          <w:lang w:val="en-GB"/>
        </w:rPr>
      </w:pPr>
    </w:p>
    <w:p w14:paraId="7DDD504A" w14:textId="77777777" w:rsidR="008A164C" w:rsidRPr="008A164C" w:rsidRDefault="008A164C" w:rsidP="008A164C">
      <w:pPr>
        <w:jc w:val="both"/>
        <w:rPr>
          <w:rFonts w:ascii="Calibri" w:hAnsi="Calibri" w:cs="Calibri"/>
          <w:b/>
          <w:sz w:val="22"/>
          <w:szCs w:val="22"/>
          <w:lang w:val="en-GB"/>
        </w:rPr>
      </w:pPr>
      <w:r w:rsidRPr="008A164C">
        <w:rPr>
          <w:rFonts w:ascii="Calibri" w:hAnsi="Calibri" w:cs="Calibri"/>
          <w:b/>
          <w:bCs/>
          <w:sz w:val="22"/>
          <w:szCs w:val="22"/>
          <w:lang w:val="en-GB"/>
        </w:rPr>
        <w:t xml:space="preserve">The undersigned issuer of the certificate </w:t>
      </w:r>
    </w:p>
    <w:tbl>
      <w:tblPr>
        <w:tblStyle w:val="Tabelamrea"/>
        <w:tblW w:w="0" w:type="auto"/>
        <w:tblLook w:val="04A0" w:firstRow="1" w:lastRow="0" w:firstColumn="1" w:lastColumn="0" w:noHBand="0" w:noVBand="1"/>
      </w:tblPr>
      <w:tblGrid>
        <w:gridCol w:w="1959"/>
        <w:gridCol w:w="7702"/>
      </w:tblGrid>
      <w:tr w:rsidR="00895129" w:rsidRPr="008A164C" w14:paraId="4003C04F" w14:textId="77777777" w:rsidTr="008A164C">
        <w:trPr>
          <w:trHeight w:val="817"/>
        </w:trPr>
        <w:tc>
          <w:tcPr>
            <w:tcW w:w="1959" w:type="dxa"/>
          </w:tcPr>
          <w:p w14:paraId="13B621C9" w14:textId="54A245E5"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NAME</w:t>
            </w:r>
            <w:r w:rsidR="00895129" w:rsidRPr="008A164C">
              <w:rPr>
                <w:rFonts w:ascii="Calibri" w:hAnsi="Calibri" w:cs="Calibri"/>
                <w:b/>
                <w:sz w:val="22"/>
                <w:lang w:val="en-US"/>
              </w:rPr>
              <w:t>:</w:t>
            </w:r>
          </w:p>
        </w:tc>
        <w:tc>
          <w:tcPr>
            <w:tcW w:w="7702" w:type="dxa"/>
          </w:tcPr>
          <w:p w14:paraId="4D3ADB09" w14:textId="77777777" w:rsidR="00895129" w:rsidRPr="008A164C" w:rsidRDefault="00895129" w:rsidP="00895129">
            <w:pPr>
              <w:jc w:val="both"/>
              <w:rPr>
                <w:rFonts w:ascii="Calibri" w:hAnsi="Calibri" w:cs="Calibri"/>
                <w:b/>
                <w:sz w:val="22"/>
                <w:lang w:val="en-US"/>
              </w:rPr>
            </w:pPr>
          </w:p>
          <w:p w14:paraId="65F1B8E4" w14:textId="77777777" w:rsidR="00895129" w:rsidRPr="008A164C" w:rsidRDefault="00895129" w:rsidP="00895129">
            <w:pPr>
              <w:jc w:val="both"/>
              <w:rPr>
                <w:rFonts w:ascii="Calibri" w:hAnsi="Calibri" w:cs="Calibri"/>
                <w:b/>
                <w:sz w:val="22"/>
                <w:lang w:val="en-US"/>
              </w:rPr>
            </w:pPr>
          </w:p>
          <w:p w14:paraId="054EEDC1" w14:textId="77777777" w:rsidR="00895129" w:rsidRPr="008A164C" w:rsidRDefault="00895129" w:rsidP="00895129">
            <w:pPr>
              <w:jc w:val="both"/>
              <w:rPr>
                <w:rFonts w:ascii="Calibri" w:hAnsi="Calibri" w:cs="Calibri"/>
                <w:b/>
                <w:sz w:val="22"/>
                <w:lang w:val="en-US"/>
              </w:rPr>
            </w:pPr>
          </w:p>
        </w:tc>
      </w:tr>
      <w:tr w:rsidR="00895129" w:rsidRPr="008A164C" w14:paraId="4B23A829" w14:textId="77777777" w:rsidTr="008A164C">
        <w:trPr>
          <w:trHeight w:val="817"/>
        </w:trPr>
        <w:tc>
          <w:tcPr>
            <w:tcW w:w="1959" w:type="dxa"/>
          </w:tcPr>
          <w:p w14:paraId="6AF55D34" w14:textId="382DB678"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ADRESS</w:t>
            </w:r>
            <w:r w:rsidR="00895129" w:rsidRPr="008A164C">
              <w:rPr>
                <w:rFonts w:ascii="Calibri" w:hAnsi="Calibri" w:cs="Calibri"/>
                <w:b/>
                <w:sz w:val="22"/>
                <w:lang w:val="en-US"/>
              </w:rPr>
              <w:t>:</w:t>
            </w:r>
          </w:p>
        </w:tc>
        <w:tc>
          <w:tcPr>
            <w:tcW w:w="7702" w:type="dxa"/>
          </w:tcPr>
          <w:p w14:paraId="6205912B" w14:textId="77777777" w:rsidR="00895129" w:rsidRPr="008A164C" w:rsidRDefault="00895129" w:rsidP="00895129">
            <w:pPr>
              <w:jc w:val="both"/>
              <w:rPr>
                <w:rFonts w:ascii="Calibri" w:hAnsi="Calibri" w:cs="Calibri"/>
                <w:b/>
                <w:sz w:val="22"/>
                <w:lang w:val="en-US"/>
              </w:rPr>
            </w:pPr>
          </w:p>
          <w:p w14:paraId="0A9F1370" w14:textId="77777777" w:rsidR="00895129" w:rsidRPr="008A164C" w:rsidRDefault="00895129" w:rsidP="00895129">
            <w:pPr>
              <w:jc w:val="both"/>
              <w:rPr>
                <w:rFonts w:ascii="Calibri" w:hAnsi="Calibri" w:cs="Calibri"/>
                <w:b/>
                <w:sz w:val="22"/>
                <w:lang w:val="en-US"/>
              </w:rPr>
            </w:pPr>
          </w:p>
          <w:p w14:paraId="13B969FC" w14:textId="77777777" w:rsidR="00895129" w:rsidRPr="008A164C" w:rsidRDefault="00895129" w:rsidP="00895129">
            <w:pPr>
              <w:jc w:val="both"/>
              <w:rPr>
                <w:rFonts w:ascii="Calibri" w:hAnsi="Calibri" w:cs="Calibri"/>
                <w:b/>
                <w:sz w:val="22"/>
                <w:lang w:val="en-US"/>
              </w:rPr>
            </w:pPr>
          </w:p>
        </w:tc>
      </w:tr>
    </w:tbl>
    <w:p w14:paraId="5FD1CF3A" w14:textId="77777777" w:rsidR="00DE00AB" w:rsidRPr="008A164C" w:rsidRDefault="00DE00AB" w:rsidP="00DE00AB">
      <w:pPr>
        <w:jc w:val="both"/>
        <w:rPr>
          <w:rFonts w:ascii="Calibri" w:hAnsi="Calibri" w:cs="Calibri"/>
          <w:b/>
          <w:sz w:val="22"/>
          <w:szCs w:val="22"/>
          <w:lang w:val="en-US"/>
        </w:rPr>
      </w:pPr>
    </w:p>
    <w:p w14:paraId="0187A624" w14:textId="223B9606" w:rsidR="002E5B8E" w:rsidRDefault="002E5B8E" w:rsidP="00895129">
      <w:pPr>
        <w:jc w:val="both"/>
        <w:rPr>
          <w:rFonts w:ascii="Calibri" w:hAnsi="Calibri" w:cs="Calibri"/>
          <w:sz w:val="22"/>
          <w:szCs w:val="22"/>
          <w:lang w:val="en-GB"/>
        </w:rPr>
      </w:pPr>
      <w:r w:rsidRPr="002E5B8E">
        <w:rPr>
          <w:rFonts w:ascii="Calibri" w:hAnsi="Calibri" w:cs="Calibri"/>
          <w:sz w:val="22"/>
          <w:szCs w:val="22"/>
          <w:lang w:val="en-GB"/>
        </w:rPr>
        <w:t>The undersigned contracting authority hereby confirms that __________________________</w:t>
      </w:r>
      <w:proofErr w:type="gramStart"/>
      <w:r w:rsidRPr="002E5B8E">
        <w:rPr>
          <w:rFonts w:ascii="Calibri" w:hAnsi="Calibri" w:cs="Calibri"/>
          <w:sz w:val="22"/>
          <w:szCs w:val="22"/>
          <w:lang w:val="en-GB"/>
        </w:rPr>
        <w:t>_(</w:t>
      </w:r>
      <w:proofErr w:type="gramEnd"/>
      <w:r w:rsidRPr="002E5B8E">
        <w:rPr>
          <w:rFonts w:ascii="Calibri" w:hAnsi="Calibri" w:cs="Calibri"/>
          <w:sz w:val="22"/>
          <w:szCs w:val="22"/>
          <w:lang w:val="en-GB"/>
        </w:rPr>
        <w:t xml:space="preserve">name and surname) participated in the performance of the reference </w:t>
      </w:r>
      <w:r>
        <w:rPr>
          <w:rFonts w:ascii="Calibri" w:hAnsi="Calibri" w:cs="Calibri"/>
          <w:sz w:val="22"/>
          <w:szCs w:val="22"/>
          <w:lang w:val="en-GB"/>
        </w:rPr>
        <w:t>services.</w:t>
      </w:r>
    </w:p>
    <w:p w14:paraId="55A44C9E" w14:textId="77777777" w:rsidR="002E5B8E" w:rsidRDefault="002E5B8E" w:rsidP="00895129">
      <w:pPr>
        <w:jc w:val="both"/>
        <w:rPr>
          <w:rFonts w:ascii="Calibri" w:hAnsi="Calibri" w:cs="Calibri"/>
          <w:sz w:val="22"/>
          <w:szCs w:val="22"/>
          <w:lang w:val="en-GB"/>
        </w:rPr>
      </w:pPr>
    </w:p>
    <w:tbl>
      <w:tblPr>
        <w:tblStyle w:val="Tabelamrea"/>
        <w:tblW w:w="0" w:type="auto"/>
        <w:tblLook w:val="04A0" w:firstRow="1" w:lastRow="0" w:firstColumn="1" w:lastColumn="0" w:noHBand="0" w:noVBand="1"/>
      </w:tblPr>
      <w:tblGrid>
        <w:gridCol w:w="3096"/>
        <w:gridCol w:w="6634"/>
      </w:tblGrid>
      <w:tr w:rsidR="002E5B8E" w:rsidRPr="002E5B8E" w14:paraId="67C6A03D" w14:textId="77777777" w:rsidTr="00FC7702">
        <w:trPr>
          <w:trHeight w:val="567"/>
        </w:trPr>
        <w:tc>
          <w:tcPr>
            <w:tcW w:w="4531" w:type="dxa"/>
            <w:vAlign w:val="center"/>
          </w:tcPr>
          <w:p w14:paraId="780FED8C"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Name of the reference business:</w:t>
            </w:r>
          </w:p>
          <w:p w14:paraId="16190C92" w14:textId="77777777" w:rsidR="002E5B8E" w:rsidRPr="002E5B8E" w:rsidRDefault="002E5B8E" w:rsidP="002E5B8E">
            <w:pPr>
              <w:jc w:val="both"/>
              <w:rPr>
                <w:rFonts w:ascii="Calibri" w:hAnsi="Calibri" w:cs="Calibri"/>
                <w:b/>
                <w:sz w:val="22"/>
                <w:lang w:val="en-US"/>
              </w:rPr>
            </w:pPr>
          </w:p>
        </w:tc>
        <w:tc>
          <w:tcPr>
            <w:tcW w:w="9320" w:type="dxa"/>
            <w:vAlign w:val="center"/>
          </w:tcPr>
          <w:p w14:paraId="5A04087E" w14:textId="77777777" w:rsidR="002E5B8E" w:rsidRPr="002E5B8E" w:rsidRDefault="002E5B8E" w:rsidP="002E5B8E">
            <w:pPr>
              <w:jc w:val="both"/>
              <w:rPr>
                <w:rFonts w:ascii="Calibri" w:hAnsi="Calibri" w:cs="Calibri"/>
                <w:b/>
                <w:sz w:val="22"/>
                <w:lang w:val="en-US"/>
              </w:rPr>
            </w:pPr>
          </w:p>
        </w:tc>
      </w:tr>
      <w:tr w:rsidR="002E5B8E" w:rsidRPr="002E5B8E" w14:paraId="2EDDFC8B" w14:textId="77777777" w:rsidTr="00FC7702">
        <w:trPr>
          <w:trHeight w:val="567"/>
        </w:trPr>
        <w:tc>
          <w:tcPr>
            <w:tcW w:w="4531" w:type="dxa"/>
            <w:vAlign w:val="center"/>
          </w:tcPr>
          <w:p w14:paraId="49FE3587"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A description of the services provided for the reference order:</w:t>
            </w:r>
          </w:p>
        </w:tc>
        <w:tc>
          <w:tcPr>
            <w:tcW w:w="9320" w:type="dxa"/>
            <w:vAlign w:val="center"/>
          </w:tcPr>
          <w:p w14:paraId="38584F10" w14:textId="77777777" w:rsidR="002E5B8E" w:rsidRPr="002E5B8E" w:rsidRDefault="002E5B8E" w:rsidP="002E5B8E">
            <w:pPr>
              <w:jc w:val="both"/>
              <w:rPr>
                <w:rFonts w:ascii="Calibri" w:hAnsi="Calibri" w:cs="Calibri"/>
                <w:b/>
                <w:sz w:val="22"/>
                <w:lang w:val="en-US"/>
              </w:rPr>
            </w:pPr>
          </w:p>
        </w:tc>
      </w:tr>
      <w:tr w:rsidR="002E5B8E" w:rsidRPr="002E5B8E" w14:paraId="2D13CBA1" w14:textId="77777777" w:rsidTr="00FC7702">
        <w:trPr>
          <w:trHeight w:val="567"/>
        </w:trPr>
        <w:tc>
          <w:tcPr>
            <w:tcW w:w="4531" w:type="dxa"/>
            <w:vAlign w:val="center"/>
          </w:tcPr>
          <w:p w14:paraId="152E3146"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Value of the reference project:</w:t>
            </w:r>
          </w:p>
        </w:tc>
        <w:tc>
          <w:tcPr>
            <w:tcW w:w="9320" w:type="dxa"/>
            <w:vAlign w:val="center"/>
          </w:tcPr>
          <w:p w14:paraId="2824F690" w14:textId="77777777" w:rsidR="002E5B8E" w:rsidRPr="002E5B8E" w:rsidRDefault="002E5B8E" w:rsidP="002E5B8E">
            <w:pPr>
              <w:jc w:val="both"/>
              <w:rPr>
                <w:rFonts w:ascii="Calibri" w:hAnsi="Calibri" w:cs="Calibri"/>
                <w:b/>
                <w:sz w:val="22"/>
                <w:lang w:val="en-US"/>
              </w:rPr>
            </w:pPr>
          </w:p>
        </w:tc>
      </w:tr>
      <w:tr w:rsidR="002E5B8E" w:rsidRPr="002E5B8E" w14:paraId="2DDF988C" w14:textId="77777777" w:rsidTr="00FC7702">
        <w:trPr>
          <w:trHeight w:val="567"/>
        </w:trPr>
        <w:tc>
          <w:tcPr>
            <w:tcW w:w="4531" w:type="dxa"/>
            <w:vAlign w:val="center"/>
          </w:tcPr>
          <w:p w14:paraId="6B77A6BE"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br/>
              <w:t>Period of performance of services:</w:t>
            </w:r>
          </w:p>
        </w:tc>
        <w:tc>
          <w:tcPr>
            <w:tcW w:w="9320" w:type="dxa"/>
            <w:vAlign w:val="center"/>
          </w:tcPr>
          <w:p w14:paraId="6844BD42" w14:textId="77777777" w:rsidR="002E5B8E" w:rsidRPr="002E5B8E" w:rsidRDefault="002E5B8E" w:rsidP="002E5B8E">
            <w:pPr>
              <w:jc w:val="both"/>
              <w:rPr>
                <w:rFonts w:ascii="Calibri" w:hAnsi="Calibri" w:cs="Calibri"/>
                <w:b/>
                <w:sz w:val="22"/>
                <w:lang w:val="en-US"/>
              </w:rPr>
            </w:pPr>
          </w:p>
          <w:p w14:paraId="301D7F18" w14:textId="669A6643"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From__________</w:t>
            </w:r>
            <w:r>
              <w:rPr>
                <w:rFonts w:ascii="Calibri" w:hAnsi="Calibri" w:cs="Calibri"/>
                <w:b/>
                <w:sz w:val="22"/>
                <w:lang w:val="en-US"/>
              </w:rPr>
              <w:t>__________</w:t>
            </w:r>
            <w:r w:rsidRPr="002E5B8E">
              <w:rPr>
                <w:rFonts w:ascii="Calibri" w:hAnsi="Calibri" w:cs="Calibri"/>
                <w:b/>
                <w:sz w:val="22"/>
                <w:lang w:val="en-US"/>
              </w:rPr>
              <w:t xml:space="preserve"> to _____________________________.</w:t>
            </w:r>
          </w:p>
          <w:p w14:paraId="76A187B1" w14:textId="2D2D165E"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 xml:space="preserve">     </w:t>
            </w:r>
            <w:r>
              <w:rPr>
                <w:rFonts w:ascii="Calibri" w:hAnsi="Calibri" w:cs="Calibri"/>
                <w:b/>
                <w:sz w:val="22"/>
                <w:lang w:val="en-US"/>
              </w:rPr>
              <w:t xml:space="preserve">  </w:t>
            </w:r>
            <w:r w:rsidRPr="002E5B8E">
              <w:rPr>
                <w:rFonts w:ascii="Calibri" w:hAnsi="Calibri" w:cs="Calibri"/>
                <w:b/>
                <w:sz w:val="22"/>
                <w:lang w:val="en-US"/>
              </w:rPr>
              <w:t xml:space="preserve">  (</w:t>
            </w:r>
            <w:proofErr w:type="spellStart"/>
            <w:r w:rsidRPr="002E5B8E">
              <w:rPr>
                <w:rFonts w:ascii="Calibri" w:hAnsi="Calibri" w:cs="Calibri"/>
                <w:b/>
                <w:bCs/>
                <w:sz w:val="22"/>
              </w:rPr>
              <w:t>day</w:t>
            </w:r>
            <w:proofErr w:type="spellEnd"/>
            <w:r w:rsidRPr="002E5B8E">
              <w:rPr>
                <w:rFonts w:ascii="Calibri" w:hAnsi="Calibri" w:cs="Calibri"/>
                <w:b/>
                <w:sz w:val="22"/>
                <w:lang w:val="en-US"/>
              </w:rPr>
              <w:t>/ month/</w:t>
            </w:r>
            <w:proofErr w:type="gramStart"/>
            <w:r w:rsidRPr="002E5B8E">
              <w:rPr>
                <w:rFonts w:ascii="Calibri" w:hAnsi="Calibri" w:cs="Calibri"/>
                <w:b/>
                <w:sz w:val="22"/>
                <w:lang w:val="en-US"/>
              </w:rPr>
              <w:t xml:space="preserve">year)   </w:t>
            </w:r>
            <w:proofErr w:type="gramEnd"/>
            <w:r w:rsidRPr="002E5B8E">
              <w:rPr>
                <w:rFonts w:ascii="Calibri" w:hAnsi="Calibri" w:cs="Calibri"/>
                <w:b/>
                <w:sz w:val="22"/>
                <w:lang w:val="en-US"/>
              </w:rPr>
              <w:t xml:space="preserve">                                   (</w:t>
            </w:r>
            <w:proofErr w:type="spellStart"/>
            <w:r w:rsidRPr="002E5B8E">
              <w:rPr>
                <w:rFonts w:ascii="Calibri" w:hAnsi="Calibri" w:cs="Calibri"/>
                <w:b/>
                <w:bCs/>
                <w:sz w:val="22"/>
              </w:rPr>
              <w:t>day</w:t>
            </w:r>
            <w:proofErr w:type="spellEnd"/>
            <w:r w:rsidRPr="002E5B8E">
              <w:rPr>
                <w:rFonts w:ascii="Calibri" w:hAnsi="Calibri" w:cs="Calibri"/>
                <w:b/>
                <w:sz w:val="22"/>
                <w:lang w:val="en-US"/>
              </w:rPr>
              <w:t>/ month/year)</w:t>
            </w:r>
          </w:p>
        </w:tc>
      </w:tr>
    </w:tbl>
    <w:p w14:paraId="78BEDD02" w14:textId="4FFDB7DD" w:rsidR="008A164C" w:rsidRPr="002E5B8E" w:rsidRDefault="002E5B8E" w:rsidP="002E5B8E">
      <w:pPr>
        <w:jc w:val="both"/>
        <w:rPr>
          <w:rFonts w:ascii="Calibri" w:hAnsi="Calibri" w:cs="Calibri"/>
          <w:sz w:val="22"/>
          <w:szCs w:val="22"/>
          <w:lang w:val="en-GB"/>
        </w:rPr>
      </w:pPr>
      <w:r>
        <w:rPr>
          <w:rFonts w:ascii="Calibri" w:hAnsi="Calibri" w:cs="Calibri"/>
          <w:sz w:val="22"/>
          <w:szCs w:val="22"/>
          <w:lang w:val="en-GB"/>
        </w:rPr>
        <w:t xml:space="preserve"> </w:t>
      </w:r>
      <w:r w:rsidR="004104B0" w:rsidRPr="008A164C">
        <w:rPr>
          <w:rFonts w:ascii="Calibri" w:hAnsi="Calibri" w:cs="Calibri"/>
          <w:bCs/>
          <w:sz w:val="22"/>
          <w:szCs w:val="22"/>
          <w:lang w:val="en-US"/>
        </w:rPr>
        <w:br/>
      </w:r>
    </w:p>
    <w:p w14:paraId="1D21D0CC" w14:textId="2B6DA96B" w:rsidR="00895129" w:rsidRPr="008A164C" w:rsidRDefault="004104B0" w:rsidP="008A164C">
      <w:pPr>
        <w:jc w:val="both"/>
        <w:rPr>
          <w:rFonts w:ascii="Calibri" w:hAnsi="Calibri" w:cs="Calibri"/>
          <w:bCs/>
          <w:sz w:val="22"/>
          <w:szCs w:val="22"/>
          <w:lang w:val="en-US"/>
        </w:rPr>
      </w:pPr>
      <w:r w:rsidRPr="008A164C">
        <w:rPr>
          <w:rFonts w:ascii="Calibri" w:hAnsi="Calibri" w:cs="Calibri"/>
          <w:bCs/>
          <w:sz w:val="22"/>
          <w:szCs w:val="22"/>
          <w:lang w:val="en-US"/>
        </w:rPr>
        <w:t xml:space="preserve">This certificate is issued at the request of the contractor for the purpose of submitting a bid for the public procurement of </w:t>
      </w:r>
      <w:bookmarkStart w:id="0" w:name="_Hlk200548537"/>
      <w:r w:rsidRPr="008A164C">
        <w:rPr>
          <w:rFonts w:ascii="Calibri" w:hAnsi="Calibri" w:cs="Calibri"/>
          <w:bCs/>
          <w:sz w:val="22"/>
          <w:szCs w:val="22"/>
          <w:lang w:val="en-US"/>
        </w:rPr>
        <w:t>Probabilistic seismic hazard analysis for Krško Nuclear Power Plant (NEK) and Krško Nuclear Power Plant 2 (JEK2</w:t>
      </w:r>
      <w:bookmarkEnd w:id="0"/>
      <w:r w:rsidRPr="008A164C">
        <w:rPr>
          <w:rFonts w:ascii="Calibri" w:hAnsi="Calibri" w:cs="Calibri"/>
          <w:bCs/>
          <w:sz w:val="22"/>
          <w:szCs w:val="22"/>
          <w:lang w:val="en-US"/>
        </w:rPr>
        <w:t>).</w:t>
      </w:r>
    </w:p>
    <w:p w14:paraId="40097C9E" w14:textId="46FE9E8D" w:rsidR="00895129" w:rsidRPr="008A164C" w:rsidRDefault="00895129" w:rsidP="00895129">
      <w:pPr>
        <w:jc w:val="both"/>
        <w:rPr>
          <w:rFonts w:ascii="Calibri" w:hAnsi="Calibri" w:cs="Calibri"/>
          <w:i/>
          <w:sz w:val="22"/>
          <w:szCs w:val="22"/>
          <w:lang w:val="en-US"/>
        </w:rPr>
      </w:pPr>
    </w:p>
    <w:p w14:paraId="6F368E25" w14:textId="77777777" w:rsidR="00497C40" w:rsidRPr="008A164C" w:rsidRDefault="00497C40" w:rsidP="00895129">
      <w:pPr>
        <w:jc w:val="both"/>
        <w:rPr>
          <w:rFonts w:ascii="Calibri" w:hAnsi="Calibri" w:cs="Calibri"/>
          <w:i/>
          <w:sz w:val="22"/>
          <w:szCs w:val="22"/>
          <w:lang w:val="en-US"/>
        </w:rPr>
      </w:pPr>
    </w:p>
    <w:p w14:paraId="39B16566" w14:textId="77777777" w:rsidR="00497C40" w:rsidRPr="008A164C" w:rsidRDefault="00497C40" w:rsidP="00895129">
      <w:pPr>
        <w:jc w:val="both"/>
        <w:rPr>
          <w:rFonts w:ascii="Calibri" w:hAnsi="Calibri" w:cs="Calibri"/>
          <w:i/>
          <w:sz w:val="22"/>
          <w:szCs w:val="22"/>
          <w:lang w:val="en-US"/>
        </w:rPr>
      </w:pPr>
    </w:p>
    <w:p w14:paraId="3115694E" w14:textId="7DAC46D0" w:rsidR="00895129" w:rsidRPr="008A164C" w:rsidRDefault="00895129" w:rsidP="00895129">
      <w:pPr>
        <w:jc w:val="both"/>
        <w:rPr>
          <w:rFonts w:ascii="Calibri" w:hAnsi="Calibri" w:cs="Calibri"/>
          <w:b/>
          <w:iCs/>
          <w:sz w:val="22"/>
          <w:szCs w:val="22"/>
          <w:lang w:val="en-US"/>
        </w:rPr>
      </w:pPr>
      <w:r w:rsidRPr="008A164C">
        <w:rPr>
          <w:rFonts w:ascii="Calibri" w:hAnsi="Calibri" w:cs="Calibri"/>
          <w:iCs/>
          <w:sz w:val="22"/>
          <w:szCs w:val="22"/>
          <w:lang w:val="en-US"/>
        </w:rPr>
        <w:t>D</w:t>
      </w:r>
      <w:r w:rsidR="004104B0" w:rsidRPr="008A164C">
        <w:rPr>
          <w:rFonts w:ascii="Calibri" w:hAnsi="Calibri" w:cs="Calibri"/>
          <w:iCs/>
          <w:sz w:val="22"/>
          <w:szCs w:val="22"/>
          <w:lang w:val="en-US"/>
        </w:rPr>
        <w:t>ate</w:t>
      </w:r>
      <w:r w:rsidRPr="008A164C">
        <w:rPr>
          <w:rFonts w:ascii="Calibri" w:hAnsi="Calibri" w:cs="Calibri"/>
          <w:iCs/>
          <w:sz w:val="22"/>
          <w:szCs w:val="22"/>
          <w:lang w:val="en-US"/>
        </w:rPr>
        <w:t xml:space="preserve">: </w:t>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00E65079" w:rsidRPr="008A164C">
        <w:rPr>
          <w:rFonts w:ascii="Calibri" w:hAnsi="Calibri" w:cs="Calibri"/>
          <w:iCs/>
          <w:sz w:val="22"/>
          <w:szCs w:val="22"/>
          <w:lang w:val="en-US"/>
        </w:rPr>
        <w:t>Signature</w:t>
      </w:r>
      <w:r w:rsidRPr="008A164C">
        <w:rPr>
          <w:rFonts w:ascii="Calibri" w:hAnsi="Calibri" w:cs="Calibri"/>
          <w:iCs/>
          <w:sz w:val="22"/>
          <w:szCs w:val="22"/>
          <w:lang w:val="en-US"/>
        </w:rPr>
        <w:t>:</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44CAB3"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4104B0">
            <w:rPr>
              <w:rFonts w:ascii="Calibri" w:hAnsi="Calibri" w:cs="Calibri"/>
            </w:rPr>
            <w:t>9</w:t>
          </w:r>
          <w:r w:rsidRPr="004F602B">
            <w:rPr>
              <w:rFonts w:ascii="Calibri" w:hAnsi="Calibri" w:cs="Calibri"/>
            </w:rPr>
            <w:t>/20</w:t>
          </w:r>
          <w:r w:rsidR="00D6273A" w:rsidRPr="004F602B">
            <w:rPr>
              <w:rFonts w:ascii="Calibri" w:hAnsi="Calibri" w:cs="Calibri"/>
            </w:rPr>
            <w:t>2</w:t>
          </w:r>
          <w:r w:rsidR="004104B0">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7B1E43F6" w14:textId="77777777" w:rsidR="002E5B8E" w:rsidRPr="002E5B8E" w:rsidRDefault="002E5B8E" w:rsidP="002E5B8E">
          <w:pPr>
            <w:pStyle w:val="81QNaslov"/>
            <w:rPr>
              <w:rFonts w:ascii="Calibri" w:hAnsi="Calibri" w:cs="Calibri"/>
              <w:sz w:val="20"/>
              <w:szCs w:val="20"/>
              <w:lang w:val="en-GB"/>
            </w:rPr>
          </w:pPr>
          <w:r w:rsidRPr="002E5B8E">
            <w:rPr>
              <w:rFonts w:ascii="Calibri" w:hAnsi="Calibri" w:cs="Calibri"/>
              <w:sz w:val="20"/>
              <w:szCs w:val="20"/>
              <w:lang w:val="en-GB"/>
            </w:rPr>
            <w:t>REFERENCE CERTIFICATE OF THE PURCHASERS FOR THE PARTICIPATING EXPERT MEMBERS</w:t>
          </w:r>
        </w:p>
        <w:p w14:paraId="6896087B" w14:textId="5132DA8E" w:rsidR="00496C6A" w:rsidRPr="008A164C" w:rsidRDefault="00496C6A" w:rsidP="00034668">
          <w:pPr>
            <w:pStyle w:val="81QNaslov"/>
            <w:rPr>
              <w:rFonts w:ascii="Calibri" w:hAnsi="Calibri" w:cs="Calibri"/>
              <w:sz w:val="20"/>
              <w:szCs w:val="20"/>
              <w:lang w:val="en-GB"/>
            </w:rPr>
          </w:pP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104B0" w:rsidRDefault="00496C6A" w:rsidP="00132E64">
          <w:pPr>
            <w:pStyle w:val="82QOddelek"/>
            <w:rPr>
              <w:szCs w:val="20"/>
              <w:lang w:val="en-US"/>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0C70F9"/>
    <w:multiLevelType w:val="hybridMultilevel"/>
    <w:tmpl w:val="3B409A74"/>
    <w:lvl w:ilvl="0" w:tplc="BD3EA7FE">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8"/>
  </w:num>
  <w:num w:numId="2" w16cid:durableId="1686975701">
    <w:abstractNumId w:val="6"/>
  </w:num>
  <w:num w:numId="3" w16cid:durableId="2084907719">
    <w:abstractNumId w:val="21"/>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9"/>
  </w:num>
  <w:num w:numId="13" w16cid:durableId="446584357">
    <w:abstractNumId w:val="4"/>
  </w:num>
  <w:num w:numId="14" w16cid:durableId="212928366">
    <w:abstractNumId w:val="2"/>
  </w:num>
  <w:num w:numId="15" w16cid:durableId="1380544181">
    <w:abstractNumId w:val="7"/>
  </w:num>
  <w:num w:numId="16" w16cid:durableId="1097015841">
    <w:abstractNumId w:val="22"/>
  </w:num>
  <w:num w:numId="17" w16cid:durableId="889728736">
    <w:abstractNumId w:val="19"/>
  </w:num>
  <w:num w:numId="18" w16cid:durableId="379520608">
    <w:abstractNumId w:val="0"/>
  </w:num>
  <w:num w:numId="19" w16cid:durableId="1155024429">
    <w:abstractNumId w:val="20"/>
  </w:num>
  <w:num w:numId="20" w16cid:durableId="1659459169">
    <w:abstractNumId w:val="13"/>
  </w:num>
  <w:num w:numId="21" w16cid:durableId="1414353466">
    <w:abstractNumId w:val="11"/>
  </w:num>
  <w:num w:numId="22" w16cid:durableId="1500655492">
    <w:abstractNumId w:val="10"/>
  </w:num>
  <w:num w:numId="23" w16cid:durableId="18232309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3586"/>
    <w:rsid w:val="00176319"/>
    <w:rsid w:val="00176D54"/>
    <w:rsid w:val="00177676"/>
    <w:rsid w:val="00182265"/>
    <w:rsid w:val="00183BBE"/>
    <w:rsid w:val="00185AC4"/>
    <w:rsid w:val="001927B0"/>
    <w:rsid w:val="001971F4"/>
    <w:rsid w:val="001A0736"/>
    <w:rsid w:val="001C2D21"/>
    <w:rsid w:val="001C3DEC"/>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2E5B8E"/>
    <w:rsid w:val="0030464B"/>
    <w:rsid w:val="00304F19"/>
    <w:rsid w:val="00307A6C"/>
    <w:rsid w:val="003112D1"/>
    <w:rsid w:val="00333AC0"/>
    <w:rsid w:val="00334BDF"/>
    <w:rsid w:val="0033536F"/>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43F9"/>
    <w:rsid w:val="003958E0"/>
    <w:rsid w:val="003A1242"/>
    <w:rsid w:val="003A6B70"/>
    <w:rsid w:val="003B3868"/>
    <w:rsid w:val="003B5ADF"/>
    <w:rsid w:val="003C2987"/>
    <w:rsid w:val="003C2A37"/>
    <w:rsid w:val="003C346D"/>
    <w:rsid w:val="003C46F3"/>
    <w:rsid w:val="003D148C"/>
    <w:rsid w:val="00405FA0"/>
    <w:rsid w:val="00406D88"/>
    <w:rsid w:val="004104B0"/>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54FD"/>
    <w:rsid w:val="0064638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3739"/>
    <w:rsid w:val="007B27BD"/>
    <w:rsid w:val="007B4987"/>
    <w:rsid w:val="007B7175"/>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164C"/>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29A5"/>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4CA6"/>
    <w:rsid w:val="00B45751"/>
    <w:rsid w:val="00B50B54"/>
    <w:rsid w:val="00B5617C"/>
    <w:rsid w:val="00B62D1C"/>
    <w:rsid w:val="00B641E9"/>
    <w:rsid w:val="00B70306"/>
    <w:rsid w:val="00B73EC8"/>
    <w:rsid w:val="00B753B6"/>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096E"/>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83C4F"/>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65079"/>
    <w:rsid w:val="00E71FD5"/>
    <w:rsid w:val="00E731DB"/>
    <w:rsid w:val="00E74692"/>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3A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E4D1AB01-6904-4C97-9213-6EA1DE653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ef7682a4-b5cd-433e-b489-bfc88bdbd5a6"/>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764</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2025-06-23T06:59:00Z</dcterms:created>
  <dcterms:modified xsi:type="dcterms:W3CDTF">2025-06-23T06:59:00Z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